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35" w:rsidRDefault="00363435" w:rsidP="00363435">
      <w:pPr>
        <w:rPr>
          <w:rStyle w:val="Strong"/>
          <w:rFonts w:cstheme="minorHAnsi"/>
          <w:color w:val="44444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430160" y="914400"/>
            <wp:positionH relativeFrom="margin">
              <wp:align>right</wp:align>
            </wp:positionH>
            <wp:positionV relativeFrom="margin">
              <wp:align>top</wp:align>
            </wp:positionV>
            <wp:extent cx="929391" cy="1391478"/>
            <wp:effectExtent l="19050" t="0" r="4059" b="0"/>
            <wp:wrapSquare wrapText="bothSides"/>
            <wp:docPr id="4" name="Picture 4" descr="http://usinf.org/images/g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inf.org/images/gl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91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CB0">
        <w:rPr>
          <w:rStyle w:val="Strong"/>
          <w:rFonts w:cstheme="minorHAnsi"/>
          <w:color w:val="444444"/>
          <w:sz w:val="24"/>
          <w:szCs w:val="24"/>
          <w:bdr w:val="none" w:sz="0" w:space="0" w:color="auto" w:frame="1"/>
        </w:rPr>
        <w:t xml:space="preserve">Biography of </w:t>
      </w:r>
      <w:r w:rsidR="00531651" w:rsidRPr="00531651">
        <w:rPr>
          <w:rStyle w:val="Strong"/>
          <w:rFonts w:cstheme="minorHAnsi"/>
          <w:color w:val="444444"/>
          <w:sz w:val="24"/>
          <w:szCs w:val="24"/>
          <w:bdr w:val="none" w:sz="0" w:space="0" w:color="auto" w:frame="1"/>
        </w:rPr>
        <w:t xml:space="preserve">Glenn </w:t>
      </w:r>
      <w:proofErr w:type="spellStart"/>
      <w:r w:rsidR="00531651" w:rsidRPr="00531651">
        <w:rPr>
          <w:rStyle w:val="Strong"/>
          <w:rFonts w:cstheme="minorHAnsi"/>
          <w:color w:val="444444"/>
          <w:sz w:val="24"/>
          <w:szCs w:val="24"/>
          <w:bdr w:val="none" w:sz="0" w:space="0" w:color="auto" w:frame="1"/>
        </w:rPr>
        <w:t>Falcao</w:t>
      </w:r>
      <w:proofErr w:type="spellEnd"/>
    </w:p>
    <w:p w:rsidR="00363435" w:rsidRPr="00363435" w:rsidRDefault="00363435" w:rsidP="00363435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63435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M</w:t>
      </w:r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r. </w:t>
      </w:r>
      <w:proofErr w:type="spellStart"/>
      <w:r w:rsidRPr="00363435">
        <w:rPr>
          <w:rFonts w:asciiTheme="minorHAnsi" w:hAnsiTheme="minorHAnsi" w:cstheme="minorHAnsi"/>
          <w:color w:val="444444"/>
          <w:sz w:val="22"/>
          <w:szCs w:val="22"/>
        </w:rPr>
        <w:t>Falcao</w:t>
      </w:r>
      <w:proofErr w:type="spellEnd"/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 is an accomplished executive with over twenty years of experience in the telecom industry. Glenn is a prior venture partner with Bessemer Venture Partners, bringing top-tier private equity experience to the </w:t>
      </w:r>
      <w:proofErr w:type="spellStart"/>
      <w:r w:rsidRPr="00363435">
        <w:rPr>
          <w:rFonts w:asciiTheme="minorHAnsi" w:hAnsiTheme="minorHAnsi" w:cstheme="minorHAnsi"/>
          <w:color w:val="444444"/>
          <w:sz w:val="22"/>
          <w:szCs w:val="22"/>
        </w:rPr>
        <w:t>Venturepreneur</w:t>
      </w:r>
      <w:proofErr w:type="spellEnd"/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 team. As a Venture Partner of </w:t>
      </w:r>
      <w:proofErr w:type="spellStart"/>
      <w:r w:rsidRPr="00363435">
        <w:rPr>
          <w:rFonts w:asciiTheme="minorHAnsi" w:hAnsiTheme="minorHAnsi" w:cstheme="minorHAnsi"/>
          <w:color w:val="444444"/>
          <w:sz w:val="22"/>
          <w:szCs w:val="22"/>
        </w:rPr>
        <w:t>Venturepreneur</w:t>
      </w:r>
      <w:proofErr w:type="spellEnd"/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 Partners, Glenn focuses on creating and identifying investments in the communications sector.</w:t>
      </w:r>
    </w:p>
    <w:p w:rsidR="00363435" w:rsidRPr="00363435" w:rsidRDefault="00363435" w:rsidP="00363435">
      <w:pPr>
        <w:pStyle w:val="NormalWeb"/>
        <w:shd w:val="clear" w:color="auto" w:fill="FFFFFF"/>
        <w:spacing w:before="0" w:beforeAutospacing="0" w:after="125" w:afterAutospacing="0" w:line="432" w:lineRule="atLeast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He was most recently the Executive Vice President at </w:t>
      </w:r>
      <w:proofErr w:type="spellStart"/>
      <w:r w:rsidRPr="00363435">
        <w:rPr>
          <w:rFonts w:asciiTheme="minorHAnsi" w:hAnsiTheme="minorHAnsi" w:cstheme="minorHAnsi"/>
          <w:color w:val="444444"/>
          <w:sz w:val="22"/>
          <w:szCs w:val="22"/>
        </w:rPr>
        <w:t>Corvis</w:t>
      </w:r>
      <w:proofErr w:type="spellEnd"/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 Corporation, where he was a member of the executive team that took the company public raising over one billion dollars and achieving a market capitalization of over thirty billion dollars. </w:t>
      </w:r>
      <w:proofErr w:type="spellStart"/>
      <w:r w:rsidRPr="00363435">
        <w:rPr>
          <w:rFonts w:asciiTheme="minorHAnsi" w:hAnsiTheme="minorHAnsi" w:cstheme="minorHAnsi"/>
          <w:color w:val="444444"/>
          <w:sz w:val="22"/>
          <w:szCs w:val="22"/>
        </w:rPr>
        <w:t>Corvis</w:t>
      </w:r>
      <w:proofErr w:type="spellEnd"/>
      <w:r w:rsidRPr="00363435">
        <w:rPr>
          <w:rFonts w:asciiTheme="minorHAnsi" w:hAnsiTheme="minorHAnsi" w:cstheme="minorHAnsi"/>
          <w:color w:val="444444"/>
          <w:sz w:val="22"/>
          <w:szCs w:val="22"/>
        </w:rPr>
        <w:t>’ IPO was one of the most successful in the telecom sector in 2000.</w:t>
      </w:r>
    </w:p>
    <w:p w:rsidR="00363435" w:rsidRPr="00363435" w:rsidRDefault="00363435" w:rsidP="00363435">
      <w:pPr>
        <w:pStyle w:val="NormalWeb"/>
        <w:shd w:val="clear" w:color="auto" w:fill="FFFFFF"/>
        <w:spacing w:before="0" w:beforeAutospacing="0" w:after="125" w:afterAutospacing="0" w:line="432" w:lineRule="atLeast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Prior to joining </w:t>
      </w:r>
      <w:proofErr w:type="spellStart"/>
      <w:r w:rsidRPr="00363435">
        <w:rPr>
          <w:rFonts w:asciiTheme="minorHAnsi" w:hAnsiTheme="minorHAnsi" w:cstheme="minorHAnsi"/>
          <w:color w:val="444444"/>
          <w:sz w:val="22"/>
          <w:szCs w:val="22"/>
        </w:rPr>
        <w:t>Corvis</w:t>
      </w:r>
      <w:proofErr w:type="spellEnd"/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, Glenn had an accomplishment-rich career with Nortel Networks, where he held a number of executive positions. One initiative </w:t>
      </w:r>
      <w:proofErr w:type="spellStart"/>
      <w:r w:rsidRPr="00363435">
        <w:rPr>
          <w:rFonts w:asciiTheme="minorHAnsi" w:hAnsiTheme="minorHAnsi" w:cstheme="minorHAnsi"/>
          <w:color w:val="444444"/>
          <w:sz w:val="22"/>
          <w:szCs w:val="22"/>
        </w:rPr>
        <w:t>hed</w:t>
      </w:r>
      <w:proofErr w:type="spellEnd"/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 led was the launch and development of Nortel’s optical business. As President of the company’s Internet and Service Provider business, he was a key executive in positioning the company in the Internet Protocol sector with the specific focus of achieving leadership in high-speed access.</w:t>
      </w:r>
    </w:p>
    <w:p w:rsidR="00363435" w:rsidRPr="00363435" w:rsidRDefault="00363435" w:rsidP="00363435">
      <w:pPr>
        <w:pStyle w:val="NormalWeb"/>
        <w:shd w:val="clear" w:color="auto" w:fill="FFFFFF"/>
        <w:spacing w:before="0" w:beforeAutospacing="0" w:after="125" w:afterAutospacing="0" w:line="432" w:lineRule="atLeast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In 1997, Glenn engineered Nortel’s acquisition of </w:t>
      </w:r>
      <w:proofErr w:type="spellStart"/>
      <w:r w:rsidRPr="00363435">
        <w:rPr>
          <w:rFonts w:asciiTheme="minorHAnsi" w:hAnsiTheme="minorHAnsi" w:cstheme="minorHAnsi"/>
          <w:color w:val="444444"/>
          <w:sz w:val="22"/>
          <w:szCs w:val="22"/>
        </w:rPr>
        <w:t>Aptis</w:t>
      </w:r>
      <w:proofErr w:type="spellEnd"/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 Communications and played a key role in its acquisition of Bay Networks. He currently serves on a number of boards. Glenn received a </w:t>
      </w:r>
      <w:proofErr w:type="spellStart"/>
      <w:proofErr w:type="gramStart"/>
      <w:r w:rsidRPr="00363435">
        <w:rPr>
          <w:rFonts w:asciiTheme="minorHAnsi" w:hAnsiTheme="minorHAnsi" w:cstheme="minorHAnsi"/>
          <w:color w:val="444444"/>
          <w:sz w:val="22"/>
          <w:szCs w:val="22"/>
        </w:rPr>
        <w:t>bachelors</w:t>
      </w:r>
      <w:proofErr w:type="spellEnd"/>
      <w:proofErr w:type="gramEnd"/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 degree in Electrical Engineering from McGill University, in Montreal. Mr. </w:t>
      </w:r>
      <w:proofErr w:type="spellStart"/>
      <w:r w:rsidRPr="00363435">
        <w:rPr>
          <w:rFonts w:asciiTheme="minorHAnsi" w:hAnsiTheme="minorHAnsi" w:cstheme="minorHAnsi"/>
          <w:color w:val="444444"/>
          <w:sz w:val="22"/>
          <w:szCs w:val="22"/>
        </w:rPr>
        <w:t>Falcao</w:t>
      </w:r>
      <w:proofErr w:type="spellEnd"/>
      <w:r w:rsidRPr="00363435">
        <w:rPr>
          <w:rFonts w:asciiTheme="minorHAnsi" w:hAnsiTheme="minorHAnsi" w:cstheme="minorHAnsi"/>
          <w:color w:val="444444"/>
          <w:sz w:val="22"/>
          <w:szCs w:val="22"/>
        </w:rPr>
        <w:t xml:space="preserve"> also served as member of executive board of US Indian American Chamber of Commerce (USIACC).</w:t>
      </w:r>
    </w:p>
    <w:p w:rsidR="00363435" w:rsidRPr="00363435" w:rsidRDefault="00363435" w:rsidP="00363435">
      <w:pPr>
        <w:rPr>
          <w:rFonts w:cstheme="minorHAnsi"/>
        </w:rPr>
      </w:pPr>
    </w:p>
    <w:sectPr w:rsidR="00363435" w:rsidRPr="00363435" w:rsidSect="00C8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3435"/>
    <w:rsid w:val="00363435"/>
    <w:rsid w:val="00531651"/>
    <w:rsid w:val="0063309A"/>
    <w:rsid w:val="00C87687"/>
    <w:rsid w:val="00E6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gowda</dc:creator>
  <cp:lastModifiedBy>gowda</cp:lastModifiedBy>
  <cp:revision>2</cp:revision>
  <dcterms:created xsi:type="dcterms:W3CDTF">2018-03-14T06:28:00Z</dcterms:created>
  <dcterms:modified xsi:type="dcterms:W3CDTF">2018-03-14T06:28:00Z</dcterms:modified>
</cp:coreProperties>
</file>